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7DB8" w14:textId="77777777" w:rsidR="0086508D" w:rsidRDefault="004611D3" w:rsidP="004611D3">
      <w:r>
        <w:t xml:space="preserve">                      </w:t>
      </w:r>
      <w:r w:rsidR="00F46C3E">
        <w:t>FUTURE SCHEDULING-REQUESTING COURSES ONLINE</w:t>
      </w:r>
    </w:p>
    <w:p w14:paraId="57A3CF63" w14:textId="77777777" w:rsidR="00F46C3E" w:rsidRDefault="00F46C3E" w:rsidP="00F46C3E">
      <w:pPr>
        <w:jc w:val="center"/>
      </w:pPr>
    </w:p>
    <w:p w14:paraId="4257F71C" w14:textId="7777777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>Please login to your Skyward Access (must be student access)</w:t>
      </w:r>
    </w:p>
    <w:p w14:paraId="43AFC776" w14:textId="77777777" w:rsidR="00F46C3E" w:rsidRPr="004611D3" w:rsidRDefault="00F46C3E" w:rsidP="00F46C3E">
      <w:pPr>
        <w:rPr>
          <w:sz w:val="22"/>
          <w:szCs w:val="22"/>
        </w:rPr>
      </w:pPr>
    </w:p>
    <w:p w14:paraId="4983CEFC" w14:textId="7777777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>Choose Schedule from tabs on the left</w:t>
      </w:r>
    </w:p>
    <w:p w14:paraId="60A88092" w14:textId="77777777" w:rsidR="00F46C3E" w:rsidRPr="004611D3" w:rsidRDefault="00F46C3E" w:rsidP="00F46C3E">
      <w:pPr>
        <w:rPr>
          <w:sz w:val="22"/>
          <w:szCs w:val="22"/>
        </w:rPr>
      </w:pPr>
    </w:p>
    <w:p w14:paraId="3B5957E0" w14:textId="5398C6EB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>Choose:</w:t>
      </w:r>
      <w:r w:rsidR="005F5F10" w:rsidRPr="004611D3">
        <w:rPr>
          <w:sz w:val="22"/>
          <w:szCs w:val="22"/>
        </w:rPr>
        <w:t xml:space="preserve"> R</w:t>
      </w:r>
      <w:r w:rsidRPr="004611D3">
        <w:rPr>
          <w:sz w:val="22"/>
          <w:szCs w:val="22"/>
        </w:rPr>
        <w:t xml:space="preserve">equest Courses for </w:t>
      </w:r>
      <w:r w:rsidR="00273758">
        <w:rPr>
          <w:sz w:val="22"/>
          <w:szCs w:val="22"/>
        </w:rPr>
        <w:t xml:space="preserve">2020 </w:t>
      </w:r>
      <w:r w:rsidR="001B54A3">
        <w:rPr>
          <w:sz w:val="22"/>
          <w:szCs w:val="22"/>
        </w:rPr>
        <w:t>–</w:t>
      </w:r>
      <w:r w:rsidR="00273758">
        <w:rPr>
          <w:sz w:val="22"/>
          <w:szCs w:val="22"/>
        </w:rPr>
        <w:t xml:space="preserve"> 202</w:t>
      </w:r>
      <w:r w:rsidR="001B54A3">
        <w:rPr>
          <w:sz w:val="22"/>
          <w:szCs w:val="22"/>
        </w:rPr>
        <w:t xml:space="preserve">1 </w:t>
      </w:r>
      <w:r w:rsidRPr="004611D3">
        <w:rPr>
          <w:sz w:val="22"/>
          <w:szCs w:val="22"/>
        </w:rPr>
        <w:t>in Jenkins Junior/Senior High School</w:t>
      </w:r>
    </w:p>
    <w:p w14:paraId="6D8D095C" w14:textId="77777777" w:rsidR="00F46C3E" w:rsidRPr="004611D3" w:rsidRDefault="00F46C3E" w:rsidP="00F46C3E">
      <w:pPr>
        <w:rPr>
          <w:sz w:val="22"/>
          <w:szCs w:val="22"/>
        </w:rPr>
      </w:pPr>
    </w:p>
    <w:p w14:paraId="56ACF838" w14:textId="0DCEF92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>On the left side of the screen there is a list o</w:t>
      </w:r>
      <w:r w:rsidR="004611D3" w:rsidRPr="004611D3">
        <w:rPr>
          <w:sz w:val="22"/>
          <w:szCs w:val="22"/>
        </w:rPr>
        <w:t>f Available Courses for</w:t>
      </w:r>
      <w:r w:rsidR="008C1CBB">
        <w:rPr>
          <w:sz w:val="22"/>
          <w:szCs w:val="22"/>
        </w:rPr>
        <w:t xml:space="preserve"> 20</w:t>
      </w:r>
      <w:r w:rsidR="001B54A3">
        <w:rPr>
          <w:sz w:val="22"/>
          <w:szCs w:val="22"/>
        </w:rPr>
        <w:t>20</w:t>
      </w:r>
      <w:r w:rsidR="008C1CBB">
        <w:rPr>
          <w:sz w:val="22"/>
          <w:szCs w:val="22"/>
        </w:rPr>
        <w:t>-202</w:t>
      </w:r>
      <w:r w:rsidR="001B54A3">
        <w:rPr>
          <w:sz w:val="22"/>
          <w:szCs w:val="22"/>
        </w:rPr>
        <w:t>1</w:t>
      </w:r>
      <w:r w:rsidRPr="004611D3">
        <w:rPr>
          <w:sz w:val="22"/>
          <w:szCs w:val="22"/>
        </w:rPr>
        <w:t>.  These courses are specific to your grade level.  You must pick your courses to meet your graduation requirements in the following areas:</w:t>
      </w:r>
    </w:p>
    <w:p w14:paraId="44BB6877" w14:textId="7777777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ab/>
      </w:r>
    </w:p>
    <w:p w14:paraId="64A37B30" w14:textId="2C7EC749" w:rsidR="00F46C3E" w:rsidRPr="004611D3" w:rsidRDefault="00F46C3E" w:rsidP="004D135D">
      <w:pPr>
        <w:ind w:left="720"/>
        <w:rPr>
          <w:sz w:val="22"/>
          <w:szCs w:val="22"/>
        </w:rPr>
      </w:pPr>
      <w:r w:rsidRPr="004611D3">
        <w:rPr>
          <w:sz w:val="22"/>
          <w:szCs w:val="22"/>
        </w:rPr>
        <w:t>History-, US History, Civics, CWA</w:t>
      </w:r>
      <w:r w:rsidR="00B87D46">
        <w:rPr>
          <w:sz w:val="22"/>
          <w:szCs w:val="22"/>
        </w:rPr>
        <w:t>, Econ (</w:t>
      </w:r>
      <w:r w:rsidR="004A561B">
        <w:rPr>
          <w:sz w:val="22"/>
          <w:szCs w:val="22"/>
        </w:rPr>
        <w:t>class of 20</w:t>
      </w:r>
      <w:r w:rsidR="0035583B">
        <w:rPr>
          <w:sz w:val="22"/>
          <w:szCs w:val="22"/>
        </w:rPr>
        <w:t xml:space="preserve">21 register of CWA/Econ to earn    </w:t>
      </w:r>
      <w:r w:rsidR="004D135D">
        <w:rPr>
          <w:sz w:val="22"/>
          <w:szCs w:val="22"/>
        </w:rPr>
        <w:t xml:space="preserve"> </w:t>
      </w:r>
      <w:r w:rsidR="0035583B">
        <w:rPr>
          <w:sz w:val="22"/>
          <w:szCs w:val="22"/>
        </w:rPr>
        <w:t>Civics credit)</w:t>
      </w:r>
    </w:p>
    <w:p w14:paraId="6EB9D818" w14:textId="7777777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 xml:space="preserve">          </w:t>
      </w:r>
      <w:r w:rsidR="005F5F10" w:rsidRPr="004611D3">
        <w:rPr>
          <w:sz w:val="22"/>
          <w:szCs w:val="22"/>
        </w:rPr>
        <w:t xml:space="preserve"> </w:t>
      </w:r>
      <w:r w:rsidRPr="004611D3">
        <w:rPr>
          <w:sz w:val="22"/>
          <w:szCs w:val="22"/>
        </w:rPr>
        <w:t xml:space="preserve">  CTE</w:t>
      </w:r>
    </w:p>
    <w:p w14:paraId="6AA413FE" w14:textId="77777777" w:rsidR="00F46C3E" w:rsidRPr="004611D3" w:rsidRDefault="005F5F10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 xml:space="preserve">             </w:t>
      </w:r>
      <w:r w:rsidR="00F46C3E" w:rsidRPr="004611D3">
        <w:rPr>
          <w:sz w:val="22"/>
          <w:szCs w:val="22"/>
        </w:rPr>
        <w:t>Art</w:t>
      </w:r>
    </w:p>
    <w:p w14:paraId="339FDA1B" w14:textId="7777777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 xml:space="preserve">          </w:t>
      </w:r>
      <w:r w:rsidR="005F5F10" w:rsidRPr="004611D3">
        <w:rPr>
          <w:sz w:val="22"/>
          <w:szCs w:val="22"/>
        </w:rPr>
        <w:t xml:space="preserve"> </w:t>
      </w:r>
      <w:r w:rsidRPr="004611D3">
        <w:rPr>
          <w:sz w:val="22"/>
          <w:szCs w:val="22"/>
        </w:rPr>
        <w:t xml:space="preserve">  Science</w:t>
      </w:r>
    </w:p>
    <w:p w14:paraId="167F07B1" w14:textId="7777777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 xml:space="preserve">           </w:t>
      </w:r>
      <w:r w:rsidR="005F5F10" w:rsidRPr="004611D3">
        <w:rPr>
          <w:sz w:val="22"/>
          <w:szCs w:val="22"/>
        </w:rPr>
        <w:t xml:space="preserve"> </w:t>
      </w:r>
      <w:r w:rsidRPr="004611D3">
        <w:rPr>
          <w:sz w:val="22"/>
          <w:szCs w:val="22"/>
        </w:rPr>
        <w:t xml:space="preserve"> PE/Health</w:t>
      </w:r>
    </w:p>
    <w:p w14:paraId="2256C886" w14:textId="77777777" w:rsidR="00F46C3E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 xml:space="preserve">           </w:t>
      </w:r>
      <w:r w:rsidR="005F5F10" w:rsidRPr="004611D3">
        <w:rPr>
          <w:sz w:val="22"/>
          <w:szCs w:val="22"/>
        </w:rPr>
        <w:t xml:space="preserve"> </w:t>
      </w:r>
      <w:r w:rsidRPr="004611D3">
        <w:rPr>
          <w:sz w:val="22"/>
          <w:szCs w:val="22"/>
        </w:rPr>
        <w:t xml:space="preserve"> Electives</w:t>
      </w:r>
    </w:p>
    <w:p w14:paraId="7657917F" w14:textId="77777777" w:rsidR="00354A94" w:rsidRPr="00354A94" w:rsidRDefault="00354A94" w:rsidP="00F46C3E">
      <w:pPr>
        <w:rPr>
          <w:b/>
          <w:sz w:val="22"/>
          <w:szCs w:val="22"/>
          <w:u w:val="single"/>
        </w:rPr>
      </w:pPr>
    </w:p>
    <w:p w14:paraId="1875A6A8" w14:textId="10C513F7" w:rsidR="00354A94" w:rsidRPr="00354A94" w:rsidRDefault="00354A94" w:rsidP="00F46C3E">
      <w:pPr>
        <w:rPr>
          <w:b/>
          <w:sz w:val="22"/>
          <w:szCs w:val="22"/>
          <w:u w:val="single"/>
        </w:rPr>
      </w:pPr>
      <w:r w:rsidRPr="00354A94">
        <w:rPr>
          <w:b/>
          <w:sz w:val="22"/>
          <w:szCs w:val="22"/>
          <w:u w:val="single"/>
        </w:rPr>
        <w:t>Please review course descriptions on-line in the registration handbook</w:t>
      </w:r>
      <w:r>
        <w:rPr>
          <w:b/>
          <w:sz w:val="22"/>
          <w:szCs w:val="22"/>
          <w:u w:val="single"/>
        </w:rPr>
        <w:t xml:space="preserve">.  The handbook will also be available </w:t>
      </w:r>
      <w:r w:rsidR="00C246E5">
        <w:rPr>
          <w:b/>
          <w:sz w:val="22"/>
          <w:szCs w:val="22"/>
          <w:u w:val="single"/>
        </w:rPr>
        <w:t xml:space="preserve">for pick- </w:t>
      </w:r>
      <w:r w:rsidR="0095006A">
        <w:rPr>
          <w:b/>
          <w:sz w:val="22"/>
          <w:szCs w:val="22"/>
          <w:u w:val="single"/>
        </w:rPr>
        <w:t>up if you do not have computer access.</w:t>
      </w:r>
    </w:p>
    <w:p w14:paraId="748735B2" w14:textId="77777777" w:rsidR="00F46C3E" w:rsidRPr="004611D3" w:rsidRDefault="00F46C3E" w:rsidP="00F46C3E">
      <w:pPr>
        <w:rPr>
          <w:sz w:val="22"/>
          <w:szCs w:val="22"/>
        </w:rPr>
      </w:pPr>
    </w:p>
    <w:p w14:paraId="0223F67D" w14:textId="77777777" w:rsidR="00F46C3E" w:rsidRPr="004611D3" w:rsidRDefault="00F46C3E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>To pick any course use the Course Selection List of Available Cours</w:t>
      </w:r>
      <w:r w:rsidR="003C0CCC" w:rsidRPr="004611D3">
        <w:rPr>
          <w:sz w:val="22"/>
          <w:szCs w:val="22"/>
        </w:rPr>
        <w:t>es:  T</w:t>
      </w:r>
      <w:r w:rsidRPr="004611D3">
        <w:rPr>
          <w:sz w:val="22"/>
          <w:szCs w:val="22"/>
        </w:rPr>
        <w:t>he Key to each course is listed in the column to the left of the course</w:t>
      </w:r>
      <w:r w:rsidR="003C0CCC" w:rsidRPr="004611D3">
        <w:rPr>
          <w:sz w:val="22"/>
          <w:szCs w:val="22"/>
        </w:rPr>
        <w:t xml:space="preserve"> description for instance</w:t>
      </w:r>
      <w:r w:rsidR="00771B42" w:rsidRPr="004611D3">
        <w:rPr>
          <w:sz w:val="22"/>
          <w:szCs w:val="22"/>
        </w:rPr>
        <w:t xml:space="preserve"> if you would like to request to be in Pottery you will go to Fine Arts section yo</w:t>
      </w:r>
      <w:r w:rsidR="00DB1E74" w:rsidRPr="004611D3">
        <w:rPr>
          <w:sz w:val="22"/>
          <w:szCs w:val="22"/>
        </w:rPr>
        <w:t>u will find the course code ART</w:t>
      </w:r>
      <w:r w:rsidR="00771B42" w:rsidRPr="004611D3">
        <w:rPr>
          <w:sz w:val="22"/>
          <w:szCs w:val="22"/>
        </w:rPr>
        <w:t>111</w:t>
      </w:r>
      <w:r w:rsidR="00DB1E74" w:rsidRPr="004611D3">
        <w:rPr>
          <w:sz w:val="22"/>
          <w:szCs w:val="22"/>
        </w:rPr>
        <w:t xml:space="preserve"> or ART112</w:t>
      </w:r>
      <w:r w:rsidR="00771B42" w:rsidRPr="004611D3">
        <w:rPr>
          <w:sz w:val="22"/>
          <w:szCs w:val="22"/>
        </w:rPr>
        <w:t xml:space="preserve">; on the bottom of the </w:t>
      </w:r>
      <w:r w:rsidR="004611D3" w:rsidRPr="004611D3">
        <w:rPr>
          <w:sz w:val="22"/>
          <w:szCs w:val="22"/>
        </w:rPr>
        <w:t>left-hand</w:t>
      </w:r>
      <w:r w:rsidR="00771B42" w:rsidRPr="004611D3">
        <w:rPr>
          <w:sz w:val="22"/>
          <w:szCs w:val="22"/>
        </w:rPr>
        <w:t xml:space="preserve"> column there is a box with the word search next to it.  Type</w:t>
      </w:r>
      <w:r w:rsidR="00DB1E74" w:rsidRPr="004611D3">
        <w:rPr>
          <w:sz w:val="22"/>
          <w:szCs w:val="22"/>
        </w:rPr>
        <w:t xml:space="preserve"> in ART111 if you would like Pottery 1</w:t>
      </w:r>
      <w:r w:rsidR="00DB1E74" w:rsidRPr="004611D3">
        <w:rPr>
          <w:sz w:val="22"/>
          <w:szCs w:val="22"/>
          <w:vertAlign w:val="superscript"/>
        </w:rPr>
        <w:t>st</w:t>
      </w:r>
      <w:r w:rsidR="00DB1E74" w:rsidRPr="004611D3">
        <w:rPr>
          <w:sz w:val="22"/>
          <w:szCs w:val="22"/>
        </w:rPr>
        <w:t xml:space="preserve"> semester or ART 112 if you would like Pottery 2</w:t>
      </w:r>
      <w:r w:rsidR="00DB1E74" w:rsidRPr="004611D3">
        <w:rPr>
          <w:sz w:val="22"/>
          <w:szCs w:val="22"/>
          <w:vertAlign w:val="superscript"/>
        </w:rPr>
        <w:t>nd</w:t>
      </w:r>
      <w:r w:rsidR="00DB1E74" w:rsidRPr="004611D3">
        <w:rPr>
          <w:sz w:val="22"/>
          <w:szCs w:val="22"/>
        </w:rPr>
        <w:t xml:space="preserve"> semester and hit search Pottery will come up you will highlight the course by pointing your mouse just to the right of the name and you wil</w:t>
      </w:r>
      <w:r w:rsidR="005F5F10" w:rsidRPr="004611D3">
        <w:rPr>
          <w:sz w:val="22"/>
          <w:szCs w:val="22"/>
        </w:rPr>
        <w:t>l click the button that</w:t>
      </w:r>
      <w:r w:rsidR="00BA37A9" w:rsidRPr="004611D3">
        <w:rPr>
          <w:sz w:val="22"/>
          <w:szCs w:val="22"/>
        </w:rPr>
        <w:t xml:space="preserve"> says Add Course.  When selecting a course</w:t>
      </w:r>
      <w:r w:rsidR="005F5F10" w:rsidRPr="004611D3">
        <w:rPr>
          <w:sz w:val="22"/>
          <w:szCs w:val="22"/>
        </w:rPr>
        <w:t>,</w:t>
      </w:r>
      <w:r w:rsidR="00BA37A9" w:rsidRPr="004611D3">
        <w:rPr>
          <w:sz w:val="22"/>
          <w:szCs w:val="22"/>
        </w:rPr>
        <w:t xml:space="preserve"> you must choose both A and B sections to request the course for the year.  Some courses are only offered 1</w:t>
      </w:r>
      <w:r w:rsidR="00BA37A9" w:rsidRPr="004611D3">
        <w:rPr>
          <w:sz w:val="22"/>
          <w:szCs w:val="22"/>
          <w:vertAlign w:val="superscript"/>
        </w:rPr>
        <w:t>st</w:t>
      </w:r>
      <w:r w:rsidR="00BA37A9" w:rsidRPr="004611D3">
        <w:rPr>
          <w:sz w:val="22"/>
          <w:szCs w:val="22"/>
        </w:rPr>
        <w:t xml:space="preserve"> semester (S1) and some only 2</w:t>
      </w:r>
      <w:r w:rsidR="00BA37A9" w:rsidRPr="004611D3">
        <w:rPr>
          <w:sz w:val="22"/>
          <w:szCs w:val="22"/>
          <w:vertAlign w:val="superscript"/>
        </w:rPr>
        <w:t>nd</w:t>
      </w:r>
      <w:r w:rsidR="00BA37A9" w:rsidRPr="004611D3">
        <w:rPr>
          <w:sz w:val="22"/>
          <w:szCs w:val="22"/>
        </w:rPr>
        <w:t xml:space="preserve"> semester (S2).</w:t>
      </w:r>
    </w:p>
    <w:p w14:paraId="38B3C099" w14:textId="77777777" w:rsidR="00BA37A9" w:rsidRPr="004611D3" w:rsidRDefault="00BA37A9" w:rsidP="00F46C3E">
      <w:pPr>
        <w:rPr>
          <w:sz w:val="22"/>
          <w:szCs w:val="22"/>
        </w:rPr>
      </w:pPr>
    </w:p>
    <w:p w14:paraId="62F08759" w14:textId="77777777" w:rsidR="00BA37A9" w:rsidRPr="004611D3" w:rsidRDefault="00BA37A9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 xml:space="preserve">Once you have a full day </w:t>
      </w:r>
      <w:r w:rsidR="00D63C26">
        <w:rPr>
          <w:sz w:val="22"/>
          <w:szCs w:val="22"/>
        </w:rPr>
        <w:t>scheduled for both semesters (10</w:t>
      </w:r>
      <w:r w:rsidRPr="004611D3">
        <w:rPr>
          <w:sz w:val="22"/>
          <w:szCs w:val="22"/>
        </w:rPr>
        <w:t xml:space="preserve"> classes) you will select Request Alternates (tab at the top of the page).  You will once again s</w:t>
      </w:r>
      <w:r w:rsidR="00AC5187" w:rsidRPr="004611D3">
        <w:rPr>
          <w:sz w:val="22"/>
          <w:szCs w:val="22"/>
        </w:rPr>
        <w:t>ee two lists on the left Availab</w:t>
      </w:r>
      <w:r w:rsidRPr="004611D3">
        <w:rPr>
          <w:sz w:val="22"/>
          <w:szCs w:val="22"/>
        </w:rPr>
        <w:t>le Al</w:t>
      </w:r>
      <w:r w:rsidR="00AC5187" w:rsidRPr="004611D3">
        <w:rPr>
          <w:sz w:val="22"/>
          <w:szCs w:val="22"/>
        </w:rPr>
        <w:t>ternate Courses and Selected Alternate Courses.  Your list of Selected Alternate will include a list or requested (R) courses and when you begin adding Alternate Courses numbers wi</w:t>
      </w:r>
      <w:r w:rsidR="008C1CBB">
        <w:rPr>
          <w:sz w:val="22"/>
          <w:szCs w:val="22"/>
        </w:rPr>
        <w:t>ll appear you will need to add 3</w:t>
      </w:r>
      <w:r w:rsidR="00AC5187" w:rsidRPr="004611D3">
        <w:rPr>
          <w:sz w:val="22"/>
          <w:szCs w:val="22"/>
        </w:rPr>
        <w:t xml:space="preserve"> alternate courses make sure they are not all in the same semester.  You can change the number of</w:t>
      </w:r>
      <w:r w:rsidR="00141A32" w:rsidRPr="004611D3">
        <w:rPr>
          <w:sz w:val="22"/>
          <w:szCs w:val="22"/>
        </w:rPr>
        <w:t xml:space="preserve"> the</w:t>
      </w:r>
      <w:r w:rsidR="00AC5187" w:rsidRPr="004611D3">
        <w:rPr>
          <w:sz w:val="22"/>
          <w:szCs w:val="22"/>
        </w:rPr>
        <w:t xml:space="preserve"> alternate course</w:t>
      </w:r>
      <w:r w:rsidR="00141A32" w:rsidRPr="004611D3">
        <w:rPr>
          <w:sz w:val="22"/>
          <w:szCs w:val="22"/>
        </w:rPr>
        <w:t xml:space="preserve"> by selecting the arrow to the left of the course.</w:t>
      </w:r>
    </w:p>
    <w:p w14:paraId="4085430A" w14:textId="77777777" w:rsidR="00141A32" w:rsidRPr="004611D3" w:rsidRDefault="00141A32" w:rsidP="00F46C3E">
      <w:pPr>
        <w:rPr>
          <w:sz w:val="22"/>
          <w:szCs w:val="22"/>
        </w:rPr>
      </w:pPr>
    </w:p>
    <w:p w14:paraId="17D4ECF1" w14:textId="77777777" w:rsidR="00141A32" w:rsidRPr="004611D3" w:rsidRDefault="00141A32" w:rsidP="00F46C3E">
      <w:pPr>
        <w:rPr>
          <w:sz w:val="22"/>
          <w:szCs w:val="22"/>
        </w:rPr>
      </w:pPr>
      <w:bookmarkStart w:id="0" w:name="_GoBack"/>
      <w:bookmarkEnd w:id="0"/>
    </w:p>
    <w:p w14:paraId="5E92A8C0" w14:textId="77777777" w:rsidR="00141A32" w:rsidRPr="004611D3" w:rsidRDefault="00141A32" w:rsidP="00F46C3E">
      <w:pPr>
        <w:rPr>
          <w:sz w:val="22"/>
          <w:szCs w:val="22"/>
        </w:rPr>
      </w:pPr>
      <w:r w:rsidRPr="004611D3">
        <w:rPr>
          <w:sz w:val="22"/>
          <w:szCs w:val="22"/>
        </w:rPr>
        <w:t>It is important to note that you cannot request a single course code multiple times this includes alternates.  For example</w:t>
      </w:r>
      <w:r w:rsidR="005F5F10" w:rsidRPr="004611D3">
        <w:rPr>
          <w:sz w:val="22"/>
          <w:szCs w:val="22"/>
        </w:rPr>
        <w:t>;</w:t>
      </w:r>
      <w:r w:rsidRPr="004611D3">
        <w:rPr>
          <w:sz w:val="22"/>
          <w:szCs w:val="22"/>
        </w:rPr>
        <w:t xml:space="preserve"> you may want to </w:t>
      </w:r>
      <w:r w:rsidR="008C1CBB">
        <w:rPr>
          <w:sz w:val="22"/>
          <w:szCs w:val="22"/>
        </w:rPr>
        <w:t xml:space="preserve">take ADV </w:t>
      </w:r>
      <w:r w:rsidR="005F5F10" w:rsidRPr="004611D3">
        <w:rPr>
          <w:sz w:val="22"/>
          <w:szCs w:val="22"/>
        </w:rPr>
        <w:t>Weights two periods in a row.  Skyward will not allow you to request it twice so you will need to pick a different course.  In addition, the same course code cannot be picked as an alternate.  You could however pick the course one time in two different semesters.</w:t>
      </w:r>
    </w:p>
    <w:p w14:paraId="3B60A75D" w14:textId="77777777" w:rsidR="005F5F10" w:rsidRPr="005F5F10" w:rsidRDefault="005F5F10" w:rsidP="00F46C3E">
      <w:pPr>
        <w:rPr>
          <w:sz w:val="20"/>
          <w:szCs w:val="20"/>
        </w:rPr>
      </w:pPr>
    </w:p>
    <w:p w14:paraId="06017DEB" w14:textId="77777777" w:rsidR="00F46C3E" w:rsidRPr="005F5F10" w:rsidRDefault="00F46C3E" w:rsidP="00F46C3E">
      <w:pPr>
        <w:rPr>
          <w:sz w:val="20"/>
          <w:szCs w:val="20"/>
        </w:rPr>
      </w:pPr>
      <w:r w:rsidRPr="005F5F10">
        <w:rPr>
          <w:sz w:val="20"/>
          <w:szCs w:val="20"/>
        </w:rPr>
        <w:t xml:space="preserve">  </w:t>
      </w:r>
    </w:p>
    <w:p w14:paraId="02485FC4" w14:textId="77777777" w:rsidR="00F46C3E" w:rsidRDefault="00F46C3E" w:rsidP="00F46C3E"/>
    <w:p w14:paraId="2D8E88F1" w14:textId="77777777" w:rsidR="00F46C3E" w:rsidRDefault="00F46C3E" w:rsidP="00F46C3E"/>
    <w:sectPr w:rsidR="00F46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3E"/>
    <w:rsid w:val="00087771"/>
    <w:rsid w:val="00141A32"/>
    <w:rsid w:val="001B54A3"/>
    <w:rsid w:val="00273758"/>
    <w:rsid w:val="00354A94"/>
    <w:rsid w:val="0035583B"/>
    <w:rsid w:val="0038779D"/>
    <w:rsid w:val="003C0CCC"/>
    <w:rsid w:val="004611D3"/>
    <w:rsid w:val="00490670"/>
    <w:rsid w:val="004A561B"/>
    <w:rsid w:val="004D135D"/>
    <w:rsid w:val="005F5F10"/>
    <w:rsid w:val="00771B42"/>
    <w:rsid w:val="0086508D"/>
    <w:rsid w:val="008C1CBB"/>
    <w:rsid w:val="008C749C"/>
    <w:rsid w:val="0095006A"/>
    <w:rsid w:val="00AC5187"/>
    <w:rsid w:val="00B87D46"/>
    <w:rsid w:val="00BA37A9"/>
    <w:rsid w:val="00BB5239"/>
    <w:rsid w:val="00C03A70"/>
    <w:rsid w:val="00C246E5"/>
    <w:rsid w:val="00CB24A1"/>
    <w:rsid w:val="00D63C26"/>
    <w:rsid w:val="00DB1E74"/>
    <w:rsid w:val="00DD70EF"/>
    <w:rsid w:val="00E65D24"/>
    <w:rsid w:val="00F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8B963"/>
  <w15:chartTrackingRefBased/>
  <w15:docId w15:val="{205F10CC-9D76-4B9B-AAA6-4B497EA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F5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Fisk</dc:creator>
  <cp:keywords/>
  <dc:description/>
  <cp:lastModifiedBy>Sue Fisk</cp:lastModifiedBy>
  <cp:revision>15</cp:revision>
  <cp:lastPrinted>2019-05-22T15:42:00Z</cp:lastPrinted>
  <dcterms:created xsi:type="dcterms:W3CDTF">2017-03-27T15:24:00Z</dcterms:created>
  <dcterms:modified xsi:type="dcterms:W3CDTF">2020-04-27T20:15:00Z</dcterms:modified>
</cp:coreProperties>
</file>